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ED7A34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ED7A34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F5418A" w:rsidP="00ED7A34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ED7A34">
        <w:rPr>
          <w:rFonts w:cs="B Nazanin" w:hint="cs"/>
          <w:sz w:val="20"/>
          <w:szCs w:val="20"/>
          <w:rtl/>
          <w:lang w:bidi="fa-IR"/>
        </w:rPr>
        <w:t>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ED7A3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ED7A34">
        <w:rPr>
          <w:rFonts w:cs="B Nazanin" w:hint="cs"/>
          <w:b/>
          <w:bCs/>
          <w:sz w:val="26"/>
          <w:szCs w:val="26"/>
          <w:rtl/>
        </w:rPr>
        <w:t>دکتر مریم ابراهیمی</w:t>
      </w:r>
    </w:p>
    <w:p w:rsidR="00F5418A" w:rsidRPr="00F5418A" w:rsidRDefault="00F5418A" w:rsidP="00ED7A3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ED7A34"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F5418A" w:rsidRPr="00F5418A" w:rsidRDefault="00F5418A" w:rsidP="00ED7A3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ED7A34">
        <w:rPr>
          <w:rFonts w:cs="B Nazanin" w:hint="cs"/>
          <w:b/>
          <w:bCs/>
          <w:sz w:val="26"/>
          <w:szCs w:val="26"/>
          <w:rtl/>
        </w:rPr>
        <w:t>اسهال مزمن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ED7A34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</w:t>
            </w:r>
            <w:r w:rsidR="008814DB"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="00ED7A34"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مبانی نلسون</w:t>
            </w:r>
          </w:p>
        </w:tc>
      </w:tr>
      <w:tr w:rsidR="00C3405B" w:rsidRPr="00ED7A34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ED7A34"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لپ تاپ، پروژکتور، نرم افزار پاورپوینت.</w:t>
            </w:r>
          </w:p>
        </w:tc>
      </w:tr>
      <w:tr w:rsidR="00C3405B" w:rsidRPr="00ED7A34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C3405B" w:rsidP="00ED7A3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ED7A34"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اسهال مزمن و علل آن در اطفال</w:t>
            </w:r>
          </w:p>
        </w:tc>
      </w:tr>
      <w:tr w:rsidR="00C3405B" w:rsidRPr="00ED7A34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3405B" w:rsidRPr="00ED7A34" w:rsidRDefault="00ED7A34" w:rsidP="00ED7A34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الف:آشنایی با علل ایجاد اسهال مزمن در اطفال.</w:t>
            </w:r>
          </w:p>
          <w:p w:rsidR="00ED7A34" w:rsidRPr="00ED7A34" w:rsidRDefault="00ED7A34" w:rsidP="00ED7A34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ب:آشنایی با تعریف اسهال مزمن.</w:t>
            </w:r>
          </w:p>
          <w:p w:rsidR="00ED7A34" w:rsidRPr="00ED7A34" w:rsidRDefault="00ED7A34" w:rsidP="00ED7A34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ج:آشنایی با نحوه اپروچ به اسهال مزمن (شرح حال گیری و معاینه)</w:t>
            </w:r>
          </w:p>
          <w:p w:rsidR="00ED7A34" w:rsidRPr="00ED7A34" w:rsidRDefault="00ED7A34" w:rsidP="00ED7A34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د:آشنایی با روشهای پاراکلینیک در تشخیص و درمان اسهال مزمن.</w:t>
            </w:r>
          </w:p>
          <w:p w:rsidR="00ED7A34" w:rsidRPr="00ED7A34" w:rsidRDefault="00ED7A34" w:rsidP="00ED7A34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ه: آشنایی کارآموزان با روشهای شناخت کودکان نیازمند ارجاع.</w:t>
            </w:r>
          </w:p>
          <w:p w:rsidR="00C3405B" w:rsidRPr="00ED7A34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3405B" w:rsidRPr="00ED7A34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3405B" w:rsidRPr="00ED7A34" w:rsidRDefault="00C3405B" w:rsidP="00ED7A34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ED7A34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</w:t>
            </w:r>
            <w:r w:rsidR="00EB7820"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 فنون </w:t>
            </w:r>
            <w:r w:rsid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تدریس: آموزش به صورت تئوری و پرسش وپاسخ در جلسات تدریس.</w:t>
            </w:r>
          </w:p>
        </w:tc>
      </w:tr>
      <w:tr w:rsidR="00C3405B" w:rsidRPr="00ED7A34" w:rsidTr="00F458EC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C3405B" w:rsidRPr="00ED7A34" w:rsidRDefault="00C3405B" w:rsidP="00BF70CF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 w:rsid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آزمون های تستی و </w:t>
            </w:r>
            <w:r w:rsidR="00ED7A34">
              <w:rPr>
                <w:rFonts w:ascii="Calibri" w:eastAsia="Calibri" w:hAnsi="Calibri" w:cs="B Nazanin"/>
                <w:b/>
                <w:bCs/>
                <w:lang w:bidi="fa-IR"/>
              </w:rPr>
              <w:t xml:space="preserve">kf </w:t>
            </w:r>
            <w:r w:rsid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ED7A34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EB7820" w:rsidRPr="00ED7A34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EB7820" w:rsidRPr="00ED7A34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D7A34" w:rsidRDefault="00EB7820" w:rsidP="00C3405B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EB7820" w:rsidRPr="00ED7A34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ED7A34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EB7820" w:rsidRPr="00ED7A34" w:rsidRDefault="00EB7820" w:rsidP="00ED7A3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Default="00ED7A34" w:rsidP="00ED7A34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تئوری بر اساس منبع درسی</w:t>
            </w:r>
          </w:p>
          <w:p w:rsidR="00ED7A34" w:rsidRPr="00ED7A34" w:rsidRDefault="00ED7A34" w:rsidP="00ED7A3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آموزش عملی بر بالین بیمار.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D7A34" w:rsidRDefault="00287D28" w:rsidP="00BF70CF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معرفی بیماران بستری جهت آشنایی با  شرح حال گیری و معاینه.</w:t>
            </w:r>
          </w:p>
          <w:p w:rsidR="00EB7820" w:rsidRPr="00ED7A34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ED7A34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D7A34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A45BFC" w:rsidRPr="002C4ADF" w:rsidRDefault="00A45BFC" w:rsidP="00042ED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D2" w:rsidRPr="002D7B74" w:rsidRDefault="00042ED2" w:rsidP="00042ED2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042ED2" w:rsidRDefault="00042ED2" w:rsidP="00042ED2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A45BFC" w:rsidRDefault="00042ED2" w:rsidP="00042ED2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  <w:r w:rsidRPr="002D7B74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717536" w:rsidRPr="00F5418A" w:rsidRDefault="00717536" w:rsidP="00717536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b/>
          <w:bCs/>
          <w:sz w:val="26"/>
          <w:szCs w:val="26"/>
          <w:rtl/>
        </w:rPr>
        <w:t>دکتر مریم ابراهیمی</w:t>
      </w:r>
    </w:p>
    <w:p w:rsidR="00717536" w:rsidRPr="00F5418A" w:rsidRDefault="00717536" w:rsidP="00717536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717536" w:rsidRPr="00F5418A" w:rsidRDefault="00717536" w:rsidP="00717536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رویکرد به درد شکم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717536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717536" w:rsidRPr="00717536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مبانی نلسون</w:t>
            </w:r>
          </w:p>
        </w:tc>
      </w:tr>
      <w:tr w:rsidR="00717536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717536" w:rsidRPr="00717536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نرم افزار پاورپوینت.</w:t>
            </w:r>
          </w:p>
        </w:tc>
      </w:tr>
      <w:tr w:rsidR="00A45BFC" w:rsidRPr="00717536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717536" w:rsidRDefault="00A45BFC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717536"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انواع درد شکم و علل ایجاد کننده آن در اطفال.</w:t>
            </w:r>
          </w:p>
        </w:tc>
      </w:tr>
      <w:tr w:rsidR="00A45BFC" w:rsidRPr="00717536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717536" w:rsidRPr="00717536" w:rsidRDefault="00A45BFC" w:rsidP="0071753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اختصاصي:</w:t>
            </w:r>
          </w:p>
          <w:p w:rsidR="00717536" w:rsidRPr="00717536" w:rsidRDefault="00717536" w:rsidP="00717536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الف: </w:t>
            </w: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انواع درد شکم در کودکان.</w:t>
            </w:r>
          </w:p>
          <w:p w:rsidR="00717536" w:rsidRPr="00717536" w:rsidRDefault="00717536" w:rsidP="00717536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ب: </w:t>
            </w: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علل ایجاد کننده درد شکمی و تشخیص های افتراقی آن  در اطفال.</w:t>
            </w:r>
          </w:p>
          <w:p w:rsidR="00717536" w:rsidRPr="00717536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ج:آشنای با اقدامات تشخیصی درد شکمی در کودکان از جمله شرح حال و معاینه.</w:t>
            </w:r>
          </w:p>
          <w:p w:rsidR="00717536" w:rsidRPr="00717536" w:rsidRDefault="00717536" w:rsidP="00717536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د:آشنایی با اقدامات پاراکلینیک تشخیصی در درد شکمی کودکان.</w:t>
            </w:r>
          </w:p>
          <w:p w:rsidR="00717536" w:rsidRPr="00717536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کودکان نیازمند ارجاع با شکایت درد شکمی.</w:t>
            </w:r>
          </w:p>
          <w:p w:rsidR="00A45BFC" w:rsidRPr="00717536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717536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717536" w:rsidRDefault="00A45BFC" w:rsidP="00717536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17536" w:rsidRPr="00717536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717536" w:rsidRPr="00ED7A34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تدریس: آموزش به صورت تئوری و پرسش وپاسخ در جلسات تدریس.</w:t>
            </w:r>
          </w:p>
        </w:tc>
      </w:tr>
      <w:tr w:rsidR="00717536" w:rsidRPr="00717536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717536" w:rsidRPr="00ED7A34" w:rsidRDefault="00717536" w:rsidP="00717536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آزمون های تستی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 xml:space="preserve">kf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717536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717536" w:rsidRPr="00ED7A34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717536" w:rsidRPr="00ED7A34" w:rsidRDefault="00717536" w:rsidP="0071753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717536" w:rsidRPr="00ED7A34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17536" w:rsidRPr="00ED7A34" w:rsidRDefault="00717536" w:rsidP="00717536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717536" w:rsidRPr="00ED7A34" w:rsidRDefault="00717536" w:rsidP="0071753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ED7A34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717536" w:rsidRPr="00ED7A34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717536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717536" w:rsidRDefault="00717536" w:rsidP="00717536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تئوری بر اساس منبع درسی</w:t>
            </w:r>
          </w:p>
          <w:p w:rsidR="00717536" w:rsidRPr="00ED7A34" w:rsidRDefault="00717536" w:rsidP="0071753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آموزش عملی بر بالین بیمار.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17536" w:rsidRPr="00ED7A34" w:rsidRDefault="00717536" w:rsidP="00717536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معرفی بیماران بستری جهت آشنایی با  شرح حال گیری و معاینه.</w:t>
            </w:r>
          </w:p>
          <w:p w:rsidR="00717536" w:rsidRPr="00ED7A34" w:rsidRDefault="00717536" w:rsidP="00717536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717536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717536" w:rsidRPr="00ED7A34" w:rsidRDefault="00717536" w:rsidP="0071753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17536" w:rsidRPr="00ED7A34" w:rsidRDefault="00717536" w:rsidP="00717536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9C" w:rsidRPr="0033769C" w:rsidRDefault="0033769C" w:rsidP="0033769C">
      <w:pPr>
        <w:pStyle w:val="Title"/>
        <w:rPr>
          <w:rFonts w:cs="B Nazanin"/>
          <w:sz w:val="20"/>
          <w:szCs w:val="20"/>
          <w:rtl/>
          <w:lang w:bidi="fa-IR"/>
        </w:rPr>
      </w:pPr>
      <w:r w:rsidRPr="0033769C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3769C" w:rsidRPr="0033769C" w:rsidRDefault="0033769C" w:rsidP="0033769C">
      <w:pPr>
        <w:pStyle w:val="Title"/>
        <w:rPr>
          <w:rFonts w:cs="B Nazanin"/>
          <w:sz w:val="20"/>
          <w:szCs w:val="20"/>
          <w:lang w:bidi="fa-IR"/>
        </w:rPr>
      </w:pPr>
      <w:r w:rsidRPr="0033769C">
        <w:rPr>
          <w:rFonts w:cs="B Nazanin" w:hint="cs"/>
          <w:sz w:val="20"/>
          <w:szCs w:val="20"/>
          <w:rtl/>
          <w:lang w:bidi="fa-IR"/>
        </w:rPr>
        <w:t>دانشکده پزشکی</w:t>
      </w:r>
    </w:p>
    <w:p w:rsidR="0033769C" w:rsidRPr="0033769C" w:rsidRDefault="0033769C" w:rsidP="0033769C">
      <w:pPr>
        <w:pStyle w:val="Title"/>
        <w:rPr>
          <w:rFonts w:cs="B Nazanin"/>
          <w:sz w:val="20"/>
          <w:szCs w:val="20"/>
          <w:rtl/>
          <w:lang w:bidi="fa-IR"/>
        </w:rPr>
      </w:pPr>
      <w:r w:rsidRPr="0033769C">
        <w:rPr>
          <w:rFonts w:cs="B Nazanin" w:hint="cs"/>
          <w:sz w:val="20"/>
          <w:szCs w:val="20"/>
          <w:rtl/>
          <w:lang w:bidi="fa-IR"/>
        </w:rPr>
        <w:t xml:space="preserve">گروه آموزشی کودکان 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3769C" w:rsidRPr="00F5418A" w:rsidRDefault="0033769C" w:rsidP="0033769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b/>
          <w:bCs/>
          <w:sz w:val="26"/>
          <w:szCs w:val="26"/>
          <w:rtl/>
        </w:rPr>
        <w:t>دکتر مریم ابراهیمی</w:t>
      </w:r>
    </w:p>
    <w:p w:rsidR="0033769C" w:rsidRPr="00F5418A" w:rsidRDefault="0033769C" w:rsidP="0033769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33769C" w:rsidRPr="00F5418A" w:rsidRDefault="0033769C" w:rsidP="0033769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گاستروانتریت در کودکان</w:t>
      </w:r>
      <w:r>
        <w:rPr>
          <w:rFonts w:cs="B Nazanin" w:hint="cs"/>
          <w:b/>
          <w:bCs/>
          <w:sz w:val="26"/>
          <w:szCs w:val="26"/>
          <w:rtl/>
        </w:rPr>
        <w:t xml:space="preserve"> (اسهال و استفراغ در کودکان)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670"/>
        <w:gridCol w:w="8"/>
      </w:tblGrid>
      <w:tr w:rsidR="0033769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33769C" w:rsidRPr="00717536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مبانی نلسون</w:t>
            </w:r>
          </w:p>
        </w:tc>
      </w:tr>
      <w:tr w:rsidR="0033769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33769C" w:rsidRPr="00717536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نرم افزار پاورپوینت.</w:t>
            </w:r>
          </w:p>
        </w:tc>
      </w:tr>
      <w:tr w:rsidR="0033769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33769C" w:rsidRPr="00717536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75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آشنایی با علل گاستروانتریت در کودکان</w:t>
            </w:r>
          </w:p>
        </w:tc>
      </w:tr>
      <w:tr w:rsidR="00A45BF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A45BFC" w:rsidRPr="000A0AA0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اختصاصي:</w:t>
            </w:r>
          </w:p>
          <w:p w:rsidR="00A45BFC" w:rsidRPr="000A0AA0" w:rsidRDefault="0033769C" w:rsidP="0033769C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الف:آشنایی کارآموزان با علل ایجاد کننده </w:t>
            </w:r>
            <w:r w:rsidRPr="000A0AA0">
              <w:rPr>
                <w:rFonts w:cs="B Nazanin" w:hint="cs"/>
                <w:b/>
                <w:bCs/>
                <w:sz w:val="28"/>
                <w:szCs w:val="28"/>
                <w:rtl/>
              </w:rPr>
              <w:t>گاستروانتریت</w:t>
            </w: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A45BFC" w:rsidRPr="000A0AA0" w:rsidRDefault="0033769C" w:rsidP="0033769C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ب:آشنایی با علل شایع ایجاد کننده </w:t>
            </w:r>
            <w:r w:rsidRPr="000A0AA0">
              <w:rPr>
                <w:rFonts w:cs="B Nazanin" w:hint="cs"/>
                <w:b/>
                <w:bCs/>
                <w:sz w:val="28"/>
                <w:szCs w:val="28"/>
                <w:rtl/>
              </w:rPr>
              <w:t>گاستروانتریت</w:t>
            </w:r>
            <w:r w:rsidRPr="000A0AA0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33769C" w:rsidRPr="000A0AA0" w:rsidRDefault="0033769C" w:rsidP="0033769C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ج:آشنایی با روش های تشخیصی بالینی </w:t>
            </w:r>
            <w:r w:rsidR="000A0AA0"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در موارد گاستروانتریت.</w:t>
            </w:r>
          </w:p>
          <w:p w:rsidR="000A0AA0" w:rsidRPr="000A0AA0" w:rsidRDefault="000A0AA0" w:rsidP="000A0AA0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د:آشنایی با روش های تشخیصی پاراکلینیک در موارد </w:t>
            </w:r>
            <w:r w:rsidRPr="000A0AA0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GE</w:t>
            </w: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</w:t>
            </w:r>
          </w:p>
          <w:p w:rsidR="000A0AA0" w:rsidRPr="000A0AA0" w:rsidRDefault="000A0AA0" w:rsidP="000A0AA0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ه:آشنایی کارآموزان با روش های افتراقی کودک بدحال </w:t>
            </w: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مبتلا به گاستروانتریت نیازمند اقدامات مراقبتی بیشتر</w:t>
            </w: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0A0AA0" w:rsidRPr="000A0AA0" w:rsidRDefault="000A0AA0" w:rsidP="000A0AA0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ی:آشنایی با اقدامات درمانی در کودکان مبتلا به </w:t>
            </w:r>
            <w:r w:rsidRPr="000A0AA0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GE</w:t>
            </w:r>
            <w:r w:rsidRPr="000A0A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. </w:t>
            </w:r>
          </w:p>
          <w:p w:rsidR="000A0AA0" w:rsidRDefault="000A0AA0" w:rsidP="000A0AA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A45BFC" w:rsidRPr="0033769C" w:rsidRDefault="00A45BFC" w:rsidP="000A0AA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3769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33769C" w:rsidRPr="00ED7A34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تدریس: آموزش به صورت تئوری و پرسش وپاسخ در جلسات تدریس.</w:t>
            </w:r>
          </w:p>
        </w:tc>
      </w:tr>
      <w:tr w:rsidR="0033769C" w:rsidRPr="00BF70CF" w:rsidTr="000A0AA0">
        <w:trPr>
          <w:gridAfter w:val="1"/>
          <w:wAfter w:w="8" w:type="dxa"/>
        </w:trPr>
        <w:tc>
          <w:tcPr>
            <w:tcW w:w="9212" w:type="dxa"/>
            <w:gridSpan w:val="2"/>
            <w:shd w:val="clear" w:color="auto" w:fill="auto"/>
          </w:tcPr>
          <w:p w:rsidR="0033769C" w:rsidRPr="00ED7A34" w:rsidRDefault="0033769C" w:rsidP="0033769C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آزمون های تستی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 xml:space="preserve">kf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33769C" w:rsidRPr="00BF70CF" w:rsidTr="000A0AA0">
        <w:trPr>
          <w:trHeight w:val="525"/>
        </w:trPr>
        <w:tc>
          <w:tcPr>
            <w:tcW w:w="4542" w:type="dxa"/>
            <w:shd w:val="clear" w:color="auto" w:fill="auto"/>
          </w:tcPr>
          <w:p w:rsidR="0033769C" w:rsidRPr="00ED7A34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33769C" w:rsidRPr="00ED7A34" w:rsidRDefault="0033769C" w:rsidP="0033769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33769C" w:rsidRPr="00ED7A34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769C" w:rsidRPr="00ED7A34" w:rsidRDefault="0033769C" w:rsidP="0033769C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33769C" w:rsidRPr="00ED7A34" w:rsidRDefault="0033769C" w:rsidP="0033769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ED7A34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ED7A3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33769C" w:rsidRPr="00ED7A34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33769C" w:rsidRPr="00BF70CF" w:rsidTr="008F2EF1">
        <w:trPr>
          <w:trHeight w:val="823"/>
        </w:trPr>
        <w:tc>
          <w:tcPr>
            <w:tcW w:w="4542" w:type="dxa"/>
            <w:shd w:val="clear" w:color="auto" w:fill="auto"/>
          </w:tcPr>
          <w:p w:rsidR="0033769C" w:rsidRDefault="0033769C" w:rsidP="0033769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تئوری بر اساس منبع درسی</w:t>
            </w:r>
          </w:p>
          <w:p w:rsidR="0033769C" w:rsidRPr="00ED7A34" w:rsidRDefault="0033769C" w:rsidP="0033769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آموزش عملی بر بالین بیمار.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3769C" w:rsidRPr="00ED7A34" w:rsidRDefault="0033769C" w:rsidP="008F2EF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معرفی بیماران بستری جهت آشنایی با  شرح حال گیری و معاینه.</w:t>
            </w:r>
            <w:bookmarkStart w:id="0" w:name="_GoBack"/>
            <w:bookmarkEnd w:id="0"/>
          </w:p>
        </w:tc>
      </w:tr>
      <w:tr w:rsidR="0033769C" w:rsidRPr="00BF70CF" w:rsidTr="000A0AA0">
        <w:trPr>
          <w:trHeight w:val="596"/>
        </w:trPr>
        <w:tc>
          <w:tcPr>
            <w:tcW w:w="4542" w:type="dxa"/>
            <w:shd w:val="clear" w:color="auto" w:fill="auto"/>
          </w:tcPr>
          <w:p w:rsidR="0033769C" w:rsidRPr="00ED7A34" w:rsidRDefault="0033769C" w:rsidP="0033769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769C" w:rsidRPr="00ED7A34" w:rsidRDefault="0033769C" w:rsidP="0033769C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F5418A" w:rsidRPr="00F5418A" w:rsidRDefault="00F5418A" w:rsidP="008F2EF1">
      <w:pPr>
        <w:bidi/>
        <w:rPr>
          <w:rFonts w:cs="B Zar"/>
          <w:b/>
          <w:bCs/>
          <w:rtl/>
        </w:rPr>
      </w:pPr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84" w:rsidRDefault="00DD6084" w:rsidP="004C6459">
      <w:r>
        <w:separator/>
      </w:r>
    </w:p>
  </w:endnote>
  <w:endnote w:type="continuationSeparator" w:id="0">
    <w:p w:rsidR="00DD6084" w:rsidRDefault="00DD6084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8F2EF1" w:rsidRPr="008F2EF1">
      <w:rPr>
        <w:noProof/>
        <w:rtl/>
        <w:lang w:val="fa-IR"/>
      </w:rPr>
      <w:t>3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84" w:rsidRDefault="00DD6084" w:rsidP="004C6459">
      <w:r>
        <w:separator/>
      </w:r>
    </w:p>
  </w:footnote>
  <w:footnote w:type="continuationSeparator" w:id="0">
    <w:p w:rsidR="00DD6084" w:rsidRDefault="00DD6084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3A72"/>
    <w:rsid w:val="00042ED2"/>
    <w:rsid w:val="00064A52"/>
    <w:rsid w:val="00066984"/>
    <w:rsid w:val="00080C9B"/>
    <w:rsid w:val="000929F9"/>
    <w:rsid w:val="000939B0"/>
    <w:rsid w:val="000A0AA0"/>
    <w:rsid w:val="000B631E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43957"/>
    <w:rsid w:val="00287D28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3769C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73F5"/>
    <w:rsid w:val="005F440C"/>
    <w:rsid w:val="0063286D"/>
    <w:rsid w:val="00674681"/>
    <w:rsid w:val="006930D5"/>
    <w:rsid w:val="006E03DF"/>
    <w:rsid w:val="00715D48"/>
    <w:rsid w:val="00717536"/>
    <w:rsid w:val="007268F7"/>
    <w:rsid w:val="00731438"/>
    <w:rsid w:val="007356A1"/>
    <w:rsid w:val="00736B05"/>
    <w:rsid w:val="007576CC"/>
    <w:rsid w:val="007724C1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2EF1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A8B"/>
    <w:rsid w:val="00A63DBA"/>
    <w:rsid w:val="00A6580D"/>
    <w:rsid w:val="00A72EF2"/>
    <w:rsid w:val="00A830D5"/>
    <w:rsid w:val="00A90FDA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DD6084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D7A34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4C04F6E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link w:val="TitleChar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042ED2"/>
    <w:rPr>
      <w:rFonts w:cs="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5258-4BB3-4082-8D30-97F3534A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14</cp:revision>
  <cp:lastPrinted>2024-06-26T07:42:00Z</cp:lastPrinted>
  <dcterms:created xsi:type="dcterms:W3CDTF">2023-07-20T10:38:00Z</dcterms:created>
  <dcterms:modified xsi:type="dcterms:W3CDTF">2024-08-29T06:33:00Z</dcterms:modified>
</cp:coreProperties>
</file>